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 w:rsidRPr="00C57F15"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3235D5">
            <w:pPr>
              <w:ind w:firstLine="0"/>
              <w:jc w:val="left"/>
              <w:rPr>
                <w:sz w:val="20"/>
                <w:szCs w:val="20"/>
              </w:rPr>
            </w:pPr>
            <w:r w:rsidRPr="003235D5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 w:rsidRPr="003235D5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D1C1E" w:rsidRDefault="00800E9B" w:rsidP="0013447C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D1C1E">
              <w:rPr>
                <w:sz w:val="20"/>
                <w:szCs w:val="20"/>
              </w:rPr>
              <w:t xml:space="preserve">Общие </w:t>
            </w:r>
            <w:r w:rsidR="0013447C" w:rsidRPr="00BD1C1E">
              <w:rPr>
                <w:sz w:val="20"/>
                <w:szCs w:val="20"/>
              </w:rPr>
              <w:t>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BD1C1E">
        <w:trPr>
          <w:trHeight w:val="9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15259" w:rsidRDefault="0013447C" w:rsidP="0013447C">
            <w:pPr>
              <w:ind w:firstLine="0"/>
              <w:jc w:val="left"/>
              <w:rPr>
                <w:sz w:val="20"/>
                <w:szCs w:val="20"/>
              </w:rPr>
            </w:pPr>
            <w:r w:rsidRPr="00015259">
              <w:rPr>
                <w:sz w:val="20"/>
                <w:szCs w:val="20"/>
              </w:rPr>
              <w:t>Индивидуальные для данной закупочной процедуры т</w:t>
            </w:r>
            <w:r w:rsidR="001F5E2E" w:rsidRPr="00015259">
              <w:rPr>
                <w:sz w:val="20"/>
                <w:szCs w:val="20"/>
              </w:rPr>
              <w:t>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015259" w:rsidRDefault="00015259" w:rsidP="00DC26C7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  <w:r w:rsidRPr="00015259">
              <w:rPr>
                <w:sz w:val="20"/>
                <w:szCs w:val="20"/>
              </w:rPr>
              <w:t>Не применимо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DF09E0">
              <w:rPr>
                <w:sz w:val="20"/>
                <w:szCs w:val="20"/>
              </w:rPr>
              <w:t xml:space="preserve">Соответствие привлекаемых субподрядчиков (соисполнителей) пунктам </w:t>
            </w:r>
            <w:r w:rsidR="00C92F1A" w:rsidRPr="00DF09E0">
              <w:rPr>
                <w:sz w:val="20"/>
                <w:szCs w:val="20"/>
              </w:rPr>
              <w:t>2</w:t>
            </w:r>
            <w:r w:rsidRPr="00DF09E0">
              <w:rPr>
                <w:sz w:val="20"/>
                <w:szCs w:val="20"/>
              </w:rPr>
              <w:t xml:space="preserve">, </w:t>
            </w:r>
            <w:r w:rsidR="00C92F1A" w:rsidRPr="00DF09E0">
              <w:rPr>
                <w:sz w:val="20"/>
                <w:szCs w:val="20"/>
              </w:rPr>
              <w:t>3</w:t>
            </w:r>
            <w:r w:rsidRPr="00DF09E0">
              <w:rPr>
                <w:sz w:val="20"/>
                <w:szCs w:val="20"/>
              </w:rPr>
              <w:t xml:space="preserve"> 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DF09E0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DF09E0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FB773A" w:rsidP="00AF0E13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 xml:space="preserve">Оплата по факту, не ранее, чем через 10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</w:r>
            <w:r w:rsidR="00AF0E13" w:rsidRPr="00DF09E0">
              <w:rPr>
                <w:sz w:val="20"/>
                <w:szCs w:val="20"/>
              </w:rPr>
              <w:t>15</w:t>
            </w:r>
            <w:r w:rsidRPr="00DF09E0">
              <w:rPr>
                <w:sz w:val="20"/>
                <w:szCs w:val="20"/>
              </w:rPr>
              <w:t xml:space="preserve">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 xml:space="preserve">Опцион Покупателя </w:t>
            </w:r>
            <w:r w:rsidR="00DC593F">
              <w:rPr>
                <w:sz w:val="20"/>
                <w:szCs w:val="20"/>
              </w:rPr>
              <w:t>+30/ -70</w:t>
            </w:r>
            <w:r w:rsidR="00DF09E0" w:rsidRPr="00A177EC">
              <w:rPr>
                <w:sz w:val="20"/>
                <w:szCs w:val="20"/>
              </w:rPr>
              <w:t xml:space="preserve"> </w:t>
            </w:r>
            <w:r w:rsidRPr="00DF09E0">
              <w:rPr>
                <w:sz w:val="20"/>
                <w:szCs w:val="20"/>
              </w:rPr>
              <w:t>процентов от общего количества продукции</w:t>
            </w:r>
            <w:r w:rsidR="00485DED" w:rsidRPr="00DF09E0">
              <w:rPr>
                <w:sz w:val="20"/>
                <w:szCs w:val="20"/>
              </w:rPr>
              <w:t xml:space="preserve"> (услуг)</w:t>
            </w:r>
            <w:r w:rsidRPr="00DF09E0">
              <w:rPr>
                <w:sz w:val="20"/>
                <w:szCs w:val="20"/>
              </w:rPr>
              <w:t>.</w:t>
            </w:r>
          </w:p>
          <w:p w:rsidR="00FB773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Под опционом понимается право Покупателя уменьшить (-) или увеличить (+)</w:t>
            </w:r>
            <w:r w:rsidR="00485DED" w:rsidRPr="00DF09E0">
              <w:rPr>
                <w:sz w:val="20"/>
                <w:szCs w:val="20"/>
              </w:rPr>
              <w:t xml:space="preserve"> количество поставляемого товара (услуг)</w:t>
            </w:r>
            <w:r w:rsidRPr="00DF09E0">
              <w:rPr>
                <w:sz w:val="20"/>
                <w:szCs w:val="20"/>
              </w:rPr>
              <w:t xml:space="preserve">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9521CF">
            <w:pPr>
              <w:pStyle w:val="-1"/>
              <w:numPr>
                <w:ilvl w:val="0"/>
                <w:numId w:val="24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497522" w:rsidRDefault="000B3468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61A57">
              <w:rPr>
                <w:sz w:val="20"/>
                <w:szCs w:val="20"/>
              </w:rPr>
              <w:t xml:space="preserve"> (Приложение № 4</w:t>
            </w:r>
            <w:r w:rsidR="00CE767D">
              <w:rPr>
                <w:sz w:val="20"/>
                <w:szCs w:val="20"/>
              </w:rPr>
              <w:t>)</w:t>
            </w:r>
          </w:p>
          <w:p w:rsidR="00CE767D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 xml:space="preserve">Требования к содержанию, </w:t>
            </w:r>
            <w:bookmarkStart w:id="6" w:name="_GoBack"/>
            <w:bookmarkEnd w:id="6"/>
            <w:r w:rsidRPr="000D1CA8">
              <w:rPr>
                <w:sz w:val="20"/>
                <w:szCs w:val="20"/>
              </w:rPr>
              <w:t>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 w:rsidR="00C61A57">
              <w:rPr>
                <w:sz w:val="20"/>
                <w:szCs w:val="20"/>
              </w:rPr>
              <w:t>е (Приложение № 5</w:t>
            </w:r>
            <w:r>
              <w:rPr>
                <w:sz w:val="20"/>
                <w:szCs w:val="20"/>
              </w:rPr>
              <w:t>)</w:t>
            </w:r>
          </w:p>
          <w:p w:rsidR="00CE767D" w:rsidRPr="00D56C37" w:rsidRDefault="00CE767D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 w:rsidR="00C57F15">
              <w:rPr>
                <w:sz w:val="20"/>
                <w:szCs w:val="20"/>
              </w:rPr>
              <w:t xml:space="preserve">а </w:t>
            </w:r>
            <w:r w:rsidR="00C61A57">
              <w:rPr>
                <w:sz w:val="20"/>
                <w:szCs w:val="20"/>
              </w:rPr>
              <w:t>(Приложение № 6</w:t>
            </w:r>
            <w:r>
              <w:rPr>
                <w:sz w:val="20"/>
                <w:szCs w:val="20"/>
              </w:rPr>
              <w:t>)</w:t>
            </w:r>
          </w:p>
          <w:p w:rsidR="00512DD7" w:rsidRPr="00CE767D" w:rsidRDefault="00980865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предлагаемыми условиями договора</w:t>
            </w:r>
            <w:r w:rsidR="00CE767D" w:rsidRPr="00CE767D">
              <w:rPr>
                <w:sz w:val="20"/>
                <w:szCs w:val="20"/>
              </w:rPr>
              <w:t xml:space="preserve"> </w:t>
            </w:r>
            <w:r w:rsidR="00790B84">
              <w:rPr>
                <w:sz w:val="20"/>
                <w:szCs w:val="20"/>
              </w:rPr>
              <w:t>(</w:t>
            </w:r>
            <w:r w:rsidR="00C61A57">
              <w:rPr>
                <w:sz w:val="20"/>
                <w:szCs w:val="20"/>
              </w:rPr>
              <w:t>Приложение № 7</w:t>
            </w:r>
            <w:r w:rsidR="00790B84">
              <w:rPr>
                <w:sz w:val="20"/>
                <w:szCs w:val="20"/>
              </w:rPr>
              <w:t>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7C0874" w:rsidRDefault="0014002D" w:rsidP="0014002D">
            <w:pPr>
              <w:ind w:firstLine="315"/>
              <w:jc w:val="left"/>
              <w:rPr>
                <w:color w:val="FF0000"/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</w:t>
            </w:r>
            <w:r w:rsidRPr="00980865">
              <w:rPr>
                <w:sz w:val="20"/>
                <w:szCs w:val="20"/>
              </w:rPr>
              <w:t>закупке с даты и времени публикации Извещения и/или Документации о закупке и не позднее, чем за 3 рабочих дня д</w:t>
            </w:r>
            <w:r w:rsidR="007C0874" w:rsidRPr="00980865">
              <w:rPr>
                <w:sz w:val="20"/>
                <w:szCs w:val="20"/>
              </w:rPr>
              <w:t>о окончания срока подачи заявок</w:t>
            </w:r>
            <w:r w:rsidRPr="00980865">
              <w:rPr>
                <w:sz w:val="20"/>
                <w:szCs w:val="20"/>
              </w:rPr>
              <w:t xml:space="preserve">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094259">
        <w:trPr>
          <w:trHeight w:val="7039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094259" w:rsidRDefault="00094259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152D8" w:rsidRPr="00094259">
              <w:rPr>
                <w:sz w:val="20"/>
                <w:szCs w:val="20"/>
              </w:rPr>
              <w:t>Соответствие Участника закупки (в том числе коллективного Участника закупки) и заявленных субподрядчиков (соисполнителей) предъявленным требованиям (</w:t>
            </w:r>
            <w:r w:rsidR="00CF660E" w:rsidRPr="00094259">
              <w:rPr>
                <w:sz w:val="20"/>
                <w:szCs w:val="20"/>
              </w:rPr>
              <w:t>пункты 2 -</w:t>
            </w:r>
            <w:r w:rsidR="004152D8" w:rsidRPr="00094259">
              <w:rPr>
                <w:sz w:val="20"/>
                <w:szCs w:val="20"/>
              </w:rPr>
              <w:t xml:space="preserve"> 3 Блока 2);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Соответствие предлагаемой продукции предъявленным требованиям (п. </w:t>
            </w:r>
            <w:r w:rsidR="005406FF" w:rsidRPr="00094259">
              <w:rPr>
                <w:sz w:val="20"/>
                <w:szCs w:val="20"/>
              </w:rPr>
              <w:t>5</w:t>
            </w:r>
            <w:r w:rsidRPr="00094259">
              <w:rPr>
                <w:sz w:val="20"/>
                <w:szCs w:val="20"/>
              </w:rPr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предлагаемых договорных усло</w:t>
            </w:r>
            <w:r w:rsidR="005406FF" w:rsidRPr="00094259">
              <w:rPr>
                <w:sz w:val="20"/>
                <w:szCs w:val="20"/>
              </w:rPr>
              <w:t>вий предъявленным требованиям,</w:t>
            </w:r>
            <w:r w:rsidRPr="00094259">
              <w:rPr>
                <w:sz w:val="20"/>
                <w:szCs w:val="20"/>
              </w:rPr>
              <w:t xml:space="preserve"> включая соответствие ценовому предложению по составу, содержанию и оформлению;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Не превышение стоимости заявки Участника </w:t>
            </w:r>
            <w:r w:rsidR="003376B9" w:rsidRPr="00094259">
              <w:rPr>
                <w:sz w:val="20"/>
                <w:szCs w:val="20"/>
              </w:rPr>
              <w:t>закупки,</w:t>
            </w:r>
            <w:r w:rsidRPr="00094259">
              <w:rPr>
                <w:sz w:val="20"/>
                <w:szCs w:val="20"/>
              </w:rPr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закупки;</w:t>
            </w:r>
          </w:p>
          <w:p w:rsidR="00094259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094259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 ценовом предложении в первой и/или второй частях заявки;</w:t>
            </w:r>
          </w:p>
          <w:p w:rsidR="004152D8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об участнике в первой части заявки;</w:t>
            </w:r>
          </w:p>
          <w:p w:rsidR="004152D8" w:rsidRPr="00094259" w:rsidRDefault="005D115A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Отсутствии сведений об участнике закупки в реестре недобросовестных поставщиков, ведущемся в соответствии с положениями Закона № 223-ФЗ, и в реестре недобросовестных поставщиков, ведущемся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  <w:r w:rsidR="00CE4F6D">
              <w:rPr>
                <w:sz w:val="20"/>
                <w:szCs w:val="20"/>
              </w:rPr>
              <w:t>НДС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C57F15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094259">
        <w:trPr>
          <w:trHeight w:val="1436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094259">
      <w:pPr>
        <w:widowControl w:val="0"/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8"/>
      <w:headerReference w:type="first" r:id="rId9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327" w:rsidRDefault="00C76327">
      <w:r>
        <w:separator/>
      </w:r>
    </w:p>
  </w:endnote>
  <w:endnote w:type="continuationSeparator" w:id="0">
    <w:p w:rsidR="00C76327" w:rsidRDefault="00C76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327" w:rsidRDefault="00C76327">
      <w:r>
        <w:separator/>
      </w:r>
    </w:p>
  </w:footnote>
  <w:footnote w:type="continuationSeparator" w:id="0">
    <w:p w:rsidR="00C76327" w:rsidRDefault="00C76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5259"/>
    <w:rsid w:val="00031073"/>
    <w:rsid w:val="00041B72"/>
    <w:rsid w:val="00044FBA"/>
    <w:rsid w:val="000867DA"/>
    <w:rsid w:val="00094259"/>
    <w:rsid w:val="000A5473"/>
    <w:rsid w:val="000B3468"/>
    <w:rsid w:val="000C1E93"/>
    <w:rsid w:val="000D1CA8"/>
    <w:rsid w:val="000F12A9"/>
    <w:rsid w:val="0013447C"/>
    <w:rsid w:val="0014002D"/>
    <w:rsid w:val="001429CA"/>
    <w:rsid w:val="00156CB0"/>
    <w:rsid w:val="0017393C"/>
    <w:rsid w:val="00175051"/>
    <w:rsid w:val="001911E9"/>
    <w:rsid w:val="00195303"/>
    <w:rsid w:val="001C3E1E"/>
    <w:rsid w:val="001F3632"/>
    <w:rsid w:val="001F5E2E"/>
    <w:rsid w:val="002014C8"/>
    <w:rsid w:val="00203B2F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2E2A3D"/>
    <w:rsid w:val="003235D5"/>
    <w:rsid w:val="00324C33"/>
    <w:rsid w:val="003317C4"/>
    <w:rsid w:val="003376B9"/>
    <w:rsid w:val="00370E1C"/>
    <w:rsid w:val="003D5B8D"/>
    <w:rsid w:val="003E5BC5"/>
    <w:rsid w:val="003E7B91"/>
    <w:rsid w:val="003F6A5B"/>
    <w:rsid w:val="003F6B39"/>
    <w:rsid w:val="00402883"/>
    <w:rsid w:val="00404E7E"/>
    <w:rsid w:val="004152D8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268BA"/>
    <w:rsid w:val="005406FF"/>
    <w:rsid w:val="00572B67"/>
    <w:rsid w:val="005808B2"/>
    <w:rsid w:val="005954F2"/>
    <w:rsid w:val="00596798"/>
    <w:rsid w:val="005A3DA4"/>
    <w:rsid w:val="005B64E8"/>
    <w:rsid w:val="005C0A4A"/>
    <w:rsid w:val="005D115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20D41"/>
    <w:rsid w:val="00787A46"/>
    <w:rsid w:val="00790B84"/>
    <w:rsid w:val="00790CBE"/>
    <w:rsid w:val="007A5E1F"/>
    <w:rsid w:val="007C0874"/>
    <w:rsid w:val="007D7503"/>
    <w:rsid w:val="007E08C0"/>
    <w:rsid w:val="007F28B7"/>
    <w:rsid w:val="007F4ABE"/>
    <w:rsid w:val="00800E9B"/>
    <w:rsid w:val="008344DA"/>
    <w:rsid w:val="00890C10"/>
    <w:rsid w:val="0089310C"/>
    <w:rsid w:val="008B0E97"/>
    <w:rsid w:val="008B500B"/>
    <w:rsid w:val="008F2D53"/>
    <w:rsid w:val="008F4EDF"/>
    <w:rsid w:val="00920C4E"/>
    <w:rsid w:val="009521CF"/>
    <w:rsid w:val="009546FF"/>
    <w:rsid w:val="009624AE"/>
    <w:rsid w:val="009671DA"/>
    <w:rsid w:val="00980865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0E13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1C1E"/>
    <w:rsid w:val="00BD3416"/>
    <w:rsid w:val="00BD58C5"/>
    <w:rsid w:val="00BE035B"/>
    <w:rsid w:val="00BE62A4"/>
    <w:rsid w:val="00BF61AB"/>
    <w:rsid w:val="00C11512"/>
    <w:rsid w:val="00C33032"/>
    <w:rsid w:val="00C400AE"/>
    <w:rsid w:val="00C57F15"/>
    <w:rsid w:val="00C61A57"/>
    <w:rsid w:val="00C76327"/>
    <w:rsid w:val="00C92F1A"/>
    <w:rsid w:val="00C92FBF"/>
    <w:rsid w:val="00CB7C51"/>
    <w:rsid w:val="00CC2797"/>
    <w:rsid w:val="00CD5728"/>
    <w:rsid w:val="00CE4F6D"/>
    <w:rsid w:val="00CE767D"/>
    <w:rsid w:val="00CF660E"/>
    <w:rsid w:val="00D14ACC"/>
    <w:rsid w:val="00D56C37"/>
    <w:rsid w:val="00D57BFC"/>
    <w:rsid w:val="00D57DE4"/>
    <w:rsid w:val="00DC26C7"/>
    <w:rsid w:val="00DC593F"/>
    <w:rsid w:val="00DF09E0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EE71ED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8401E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8F661-565D-4EED-99E1-EB5B629AE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6</Pages>
  <Words>2432</Words>
  <Characters>13869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125</cp:revision>
  <dcterms:created xsi:type="dcterms:W3CDTF">2019-04-02T13:59:00Z</dcterms:created>
  <dcterms:modified xsi:type="dcterms:W3CDTF">2021-02-11T12:48:00Z</dcterms:modified>
</cp:coreProperties>
</file>